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00" w:type="dxa"/>
        <w:tblCellSpacing w:w="15" w:type="dxa"/>
        <w:shd w:val="clear" w:color="auto" w:fill="FFFFFF"/>
        <w:tblCellMar>
          <w:left w:w="0" w:type="dxa"/>
          <w:right w:w="0" w:type="dxa"/>
        </w:tblCellMar>
        <w:tblLook w:val="04A0" w:firstRow="1" w:lastRow="0" w:firstColumn="1" w:lastColumn="0" w:noHBand="0" w:noVBand="1"/>
      </w:tblPr>
      <w:tblGrid>
        <w:gridCol w:w="11955"/>
        <w:gridCol w:w="45"/>
      </w:tblGrid>
      <w:tr w:rsidR="00D738B1" w:rsidRPr="00D738B1" w14:paraId="772AB2CD" w14:textId="77777777" w:rsidTr="00D738B1">
        <w:trPr>
          <w:gridAfter w:val="1"/>
          <w:tblCellSpacing w:w="15" w:type="dxa"/>
        </w:trPr>
        <w:tc>
          <w:tcPr>
            <w:tcW w:w="0" w:type="auto"/>
            <w:shd w:val="clear" w:color="auto" w:fill="FFFFFF"/>
            <w:hideMark/>
          </w:tcPr>
          <w:tbl>
            <w:tblPr>
              <w:tblW w:w="9090" w:type="dxa"/>
              <w:tblCellSpacing w:w="0" w:type="dxa"/>
              <w:tblCellMar>
                <w:left w:w="0" w:type="dxa"/>
                <w:right w:w="0" w:type="dxa"/>
              </w:tblCellMar>
              <w:tblLook w:val="04A0" w:firstRow="1" w:lastRow="0" w:firstColumn="1" w:lastColumn="0" w:noHBand="0" w:noVBand="1"/>
            </w:tblPr>
            <w:tblGrid>
              <w:gridCol w:w="9106"/>
            </w:tblGrid>
            <w:tr w:rsidR="00D738B1" w:rsidRPr="00D738B1" w14:paraId="57B624A3" w14:textId="77777777">
              <w:trPr>
                <w:trHeight w:val="255"/>
                <w:tblCellSpacing w:w="0" w:type="dxa"/>
              </w:trPr>
              <w:tc>
                <w:tcPr>
                  <w:tcW w:w="0" w:type="auto"/>
                  <w:vAlign w:val="center"/>
                  <w:hideMark/>
                </w:tcPr>
                <w:p w14:paraId="7F8CCD8A" w14:textId="77777777" w:rsidR="00D738B1" w:rsidRPr="00D738B1" w:rsidRDefault="00D738B1" w:rsidP="00D738B1">
                  <w:pPr>
                    <w:spacing w:after="0" w:line="255" w:lineRule="atLeast"/>
                    <w:rPr>
                      <w:rFonts w:ascii="Times New Roman" w:eastAsia="Times New Roman" w:hAnsi="Times New Roman" w:cs="Times New Roman"/>
                      <w:bCs/>
                      <w:color w:val="003399"/>
                      <w:sz w:val="28"/>
                      <w:szCs w:val="28"/>
                      <w:lang w:val="el-GR"/>
                    </w:rPr>
                  </w:pPr>
                  <w:r w:rsidRPr="00D738B1">
                    <w:rPr>
                      <w:rFonts w:ascii="Times New Roman" w:eastAsia="Times New Roman" w:hAnsi="Times New Roman" w:cs="Times New Roman"/>
                      <w:bCs/>
                      <w:color w:val="003399"/>
                      <w:sz w:val="28"/>
                      <w:szCs w:val="28"/>
                      <w:lang w:val="el-GR"/>
                    </w:rPr>
                    <w:t>ΠΗΡΕΣΙΑ ΣΥΜΒΟΥΛΕΥΤΙΚΗΣ ΚΑΙ ΕΠΑΓΓΕΛΜΑΤΙΚΗΣ ΑΓΩΓΗΣ (Υ.Σ.Ε.Α.)</w:t>
                  </w:r>
                </w:p>
              </w:tc>
            </w:tr>
            <w:tr w:rsidR="00D738B1" w:rsidRPr="00D738B1" w14:paraId="05792B02" w14:textId="77777777">
              <w:trPr>
                <w:tblCellSpacing w:w="0" w:type="dxa"/>
              </w:trPr>
              <w:tc>
                <w:tcPr>
                  <w:tcW w:w="0" w:type="auto"/>
                  <w:vAlign w:val="center"/>
                  <w:hideMark/>
                </w:tcPr>
                <w:p w14:paraId="01A864A6" w14:textId="77777777" w:rsidR="00D738B1" w:rsidRPr="00D738B1" w:rsidRDefault="00D738B1" w:rsidP="00D738B1">
                  <w:pPr>
                    <w:spacing w:after="240" w:line="240" w:lineRule="auto"/>
                    <w:rPr>
                      <w:rFonts w:ascii="Times New Roman" w:eastAsia="Times New Roman" w:hAnsi="Times New Roman" w:cs="Times New Roman"/>
                      <w:sz w:val="28"/>
                      <w:szCs w:val="28"/>
                      <w:lang w:val="el-GR"/>
                    </w:rPr>
                  </w:pPr>
                  <w:r w:rsidRPr="00D738B1">
                    <w:rPr>
                      <w:rFonts w:ascii="Times New Roman" w:eastAsia="Times New Roman" w:hAnsi="Times New Roman" w:cs="Times New Roman"/>
                      <w:sz w:val="28"/>
                      <w:szCs w:val="28"/>
                      <w:lang w:val="el-GR"/>
                    </w:rPr>
                    <w:br/>
                  </w:r>
                  <w:r w:rsidRPr="00D738B1">
                    <w:rPr>
                      <w:rFonts w:ascii="Times New Roman" w:eastAsia="Times New Roman" w:hAnsi="Times New Roman" w:cs="Times New Roman"/>
                      <w:bCs/>
                      <w:color w:val="0066CC"/>
                      <w:sz w:val="28"/>
                      <w:szCs w:val="28"/>
                      <w:lang w:val="el-GR"/>
                    </w:rPr>
                    <w:t>Ενημέρωση</w:t>
                  </w:r>
                  <w:r w:rsidRPr="00D738B1">
                    <w:rPr>
                      <w:rFonts w:ascii="Times New Roman" w:eastAsia="Times New Roman" w:hAnsi="Times New Roman" w:cs="Times New Roman"/>
                      <w:sz w:val="28"/>
                      <w:szCs w:val="28"/>
                      <w:lang w:val="el-GR"/>
                    </w:rPr>
                    <w:br/>
                  </w:r>
                  <w:r w:rsidRPr="00D738B1">
                    <w:rPr>
                      <w:rFonts w:ascii="Times New Roman" w:eastAsia="Times New Roman" w:hAnsi="Times New Roman" w:cs="Times New Roman"/>
                      <w:sz w:val="28"/>
                      <w:szCs w:val="28"/>
                      <w:lang w:val="el-GR"/>
                    </w:rPr>
                    <w:br/>
                  </w:r>
                  <w:r w:rsidRPr="00D738B1">
                    <w:rPr>
                      <w:rFonts w:ascii="Times New Roman" w:eastAsia="Times New Roman" w:hAnsi="Times New Roman" w:cs="Times New Roman"/>
                      <w:bCs/>
                      <w:color w:val="3399CC"/>
                      <w:sz w:val="28"/>
                      <w:szCs w:val="28"/>
                      <w:lang w:val="el-GR"/>
                    </w:rPr>
                    <w:t>Υποτροφίες</w:t>
                  </w:r>
                  <w:r w:rsidRPr="00D738B1">
                    <w:rPr>
                      <w:rFonts w:ascii="Times New Roman" w:eastAsia="Times New Roman" w:hAnsi="Times New Roman" w:cs="Times New Roman"/>
                      <w:sz w:val="28"/>
                      <w:szCs w:val="28"/>
                      <w:lang w:val="el-GR"/>
                    </w:rPr>
                    <w:br/>
                  </w:r>
                  <w:r w:rsidRPr="00D738B1">
                    <w:rPr>
                      <w:rFonts w:ascii="Times New Roman" w:eastAsia="Times New Roman" w:hAnsi="Times New Roman" w:cs="Times New Roman"/>
                      <w:sz w:val="28"/>
                      <w:szCs w:val="28"/>
                      <w:lang w:val="el-GR"/>
                    </w:rPr>
                    <w:br/>
                  </w:r>
                  <w:r w:rsidRPr="00D738B1">
                    <w:rPr>
                      <w:rFonts w:ascii="Times New Roman" w:eastAsia="Times New Roman" w:hAnsi="Times New Roman" w:cs="Times New Roman"/>
                      <w:color w:val="666666"/>
                      <w:sz w:val="28"/>
                      <w:szCs w:val="28"/>
                      <w:lang w:val="el-GR"/>
                    </w:rPr>
                    <w:t>Στο Πλαίσιο της συνεργασίας της Υπηρεσίας Συμβουλευτικής και Επαγγελματικής Αγωγής (Υ.Σ.Ε.Α.) με τα Δημόσια και Ιδιωτικά Ι.Α.Ε της Κύπρου αναρτώνται αυτούσιες οι πληροφορίες που αφορούν τις υποτροφίες των Ι.Α.Ε για το 2026. Επίσης, στην έκδοση της Υ.Σ.Ε.Α.</w:t>
                  </w:r>
                  <w:r w:rsidRPr="00D738B1">
                    <w:rPr>
                      <w:rFonts w:ascii="Times New Roman" w:eastAsia="Times New Roman" w:hAnsi="Times New Roman" w:cs="Times New Roman"/>
                      <w:color w:val="666666"/>
                      <w:sz w:val="28"/>
                      <w:szCs w:val="28"/>
                    </w:rPr>
                    <w:t> </w:t>
                  </w:r>
                  <w:hyperlink r:id="rId4" w:history="1">
                    <w:r w:rsidRPr="00D738B1">
                      <w:rPr>
                        <w:rFonts w:ascii="Times New Roman" w:eastAsia="Times New Roman" w:hAnsi="Times New Roman" w:cs="Times New Roman"/>
                        <w:color w:val="0066CC"/>
                        <w:sz w:val="28"/>
                        <w:szCs w:val="28"/>
                        <w:u w:val="single"/>
                        <w:lang w:val="el-GR"/>
                      </w:rPr>
                      <w:t>«Υποτροφίες για Μεταλυκειακές Σπουδές»</w:t>
                    </w:r>
                  </w:hyperlink>
                  <w:r w:rsidRPr="00D738B1">
                    <w:rPr>
                      <w:rFonts w:ascii="Times New Roman" w:eastAsia="Times New Roman" w:hAnsi="Times New Roman" w:cs="Times New Roman"/>
                      <w:color w:val="666666"/>
                      <w:sz w:val="28"/>
                      <w:szCs w:val="28"/>
                    </w:rPr>
                    <w:t> </w:t>
                  </w:r>
                  <w:r w:rsidRPr="00D738B1">
                    <w:rPr>
                      <w:rFonts w:ascii="Times New Roman" w:eastAsia="Times New Roman" w:hAnsi="Times New Roman" w:cs="Times New Roman"/>
                      <w:color w:val="666666"/>
                      <w:sz w:val="28"/>
                      <w:szCs w:val="28"/>
                      <w:lang w:val="el-GR"/>
                    </w:rPr>
                    <w:t>αναγράφονται και άλλοι φορείς και οργανισμοί που παρέχουν υποτροφίες για σπουδές σε Κύπρο και Ελλάδα. Η εν λόγω επικαιροποιημένη έκδοση για το 2026 αναμένεται να αναρτηθεί το αργότερο μέχρι τα τέλη Ιουνίου 2026 στην ιστοσελίδα της Υ.Σ.Ε.Α.</w:t>
                  </w:r>
                </w:p>
                <w:tbl>
                  <w:tblPr>
                    <w:tblW w:w="9090" w:type="dxa"/>
                    <w:tblCellMar>
                      <w:top w:w="15" w:type="dxa"/>
                      <w:left w:w="15" w:type="dxa"/>
                      <w:bottom w:w="15" w:type="dxa"/>
                      <w:right w:w="15" w:type="dxa"/>
                    </w:tblCellMar>
                    <w:tblLook w:val="04A0" w:firstRow="1" w:lastRow="0" w:firstColumn="1" w:lastColumn="0" w:noHBand="0" w:noVBand="1"/>
                  </w:tblPr>
                  <w:tblGrid>
                    <w:gridCol w:w="6445"/>
                    <w:gridCol w:w="1025"/>
                    <w:gridCol w:w="1620"/>
                  </w:tblGrid>
                  <w:tr w:rsidR="00D738B1" w:rsidRPr="00D738B1" w14:paraId="424E3278" w14:textId="77777777">
                    <w:tc>
                      <w:tcPr>
                        <w:tcW w:w="3750" w:type="pct"/>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3429E935" w14:textId="77777777" w:rsidR="00D738B1" w:rsidRPr="00D738B1" w:rsidRDefault="00D738B1" w:rsidP="00D738B1">
                        <w:pPr>
                          <w:spacing w:after="0" w:line="255" w:lineRule="atLeast"/>
                          <w:rPr>
                            <w:rFonts w:ascii="Times New Roman" w:eastAsia="Times New Roman" w:hAnsi="Times New Roman" w:cs="Times New Roman"/>
                            <w:bCs/>
                            <w:color w:val="666666"/>
                            <w:sz w:val="28"/>
                            <w:szCs w:val="28"/>
                          </w:rPr>
                        </w:pPr>
                        <w:r w:rsidRPr="00D738B1">
                          <w:rPr>
                            <w:rFonts w:ascii="Times New Roman" w:eastAsia="Times New Roman" w:hAnsi="Times New Roman" w:cs="Times New Roman"/>
                            <w:bCs/>
                            <w:color w:val="666666"/>
                            <w:sz w:val="28"/>
                            <w:szCs w:val="28"/>
                          </w:rPr>
                          <w:t>Θέμα</w:t>
                        </w:r>
                      </w:p>
                    </w:tc>
                    <w:tc>
                      <w:tcPr>
                        <w:tcW w:w="500" w:type="pct"/>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46E452DF" w14:textId="77777777" w:rsidR="00D738B1" w:rsidRPr="00D738B1" w:rsidRDefault="00D738B1" w:rsidP="00D738B1">
                        <w:pPr>
                          <w:spacing w:after="0" w:line="255" w:lineRule="atLeast"/>
                          <w:rPr>
                            <w:rFonts w:ascii="Times New Roman" w:eastAsia="Times New Roman" w:hAnsi="Times New Roman" w:cs="Times New Roman"/>
                            <w:bCs/>
                            <w:color w:val="666666"/>
                            <w:sz w:val="28"/>
                            <w:szCs w:val="28"/>
                          </w:rPr>
                        </w:pPr>
                        <w:r w:rsidRPr="00D738B1">
                          <w:rPr>
                            <w:rFonts w:ascii="Times New Roman" w:eastAsia="Times New Roman" w:hAnsi="Times New Roman" w:cs="Times New Roman"/>
                            <w:bCs/>
                            <w:color w:val="666666"/>
                            <w:sz w:val="28"/>
                            <w:szCs w:val="28"/>
                          </w:rPr>
                          <w:t>Αρχείο</w:t>
                        </w:r>
                      </w:p>
                    </w:tc>
                    <w:tc>
                      <w:tcPr>
                        <w:tcW w:w="750" w:type="pct"/>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404C1854" w14:textId="77777777" w:rsidR="00D738B1" w:rsidRPr="00D738B1" w:rsidRDefault="00D738B1" w:rsidP="00D738B1">
                        <w:pPr>
                          <w:spacing w:after="0" w:line="255" w:lineRule="atLeast"/>
                          <w:rPr>
                            <w:rFonts w:ascii="Times New Roman" w:eastAsia="Times New Roman" w:hAnsi="Times New Roman" w:cs="Times New Roman"/>
                            <w:bCs/>
                            <w:color w:val="666666"/>
                            <w:sz w:val="28"/>
                            <w:szCs w:val="28"/>
                          </w:rPr>
                        </w:pPr>
                        <w:r w:rsidRPr="00D738B1">
                          <w:rPr>
                            <w:rFonts w:ascii="Times New Roman" w:eastAsia="Times New Roman" w:hAnsi="Times New Roman" w:cs="Times New Roman"/>
                            <w:bCs/>
                            <w:color w:val="666666"/>
                            <w:sz w:val="28"/>
                            <w:szCs w:val="28"/>
                          </w:rPr>
                          <w:t>Ημερομηνία</w:t>
                        </w:r>
                      </w:p>
                    </w:tc>
                  </w:tr>
                  <w:tr w:rsidR="00D738B1" w:rsidRPr="00D738B1" w14:paraId="741170CD"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CF30B45"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lang w:val="el-GR"/>
                          </w:rPr>
                        </w:pPr>
                        <w:r w:rsidRPr="00D738B1">
                          <w:rPr>
                            <w:rFonts w:ascii="Times New Roman" w:eastAsia="Times New Roman" w:hAnsi="Times New Roman" w:cs="Times New Roman"/>
                            <w:color w:val="666666"/>
                            <w:sz w:val="28"/>
                            <w:szCs w:val="28"/>
                            <w:lang w:val="el-GR"/>
                          </w:rPr>
                          <w:t>Αιγαία Σχολή Καλών και Εφαρμοσμένων Τεχνών</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3044291"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79371253" wp14:editId="50C70179">
                              <wp:extent cx="152400" cy="161925"/>
                              <wp:effectExtent l="0" t="0" r="0" b="9525"/>
                              <wp:docPr id="1" name="Picture 1" descr="https://www.moec.gov.cy/ysea/images/icon-acrobat.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ec.gov.cy/ysea/images/icon-acrobat.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57A68BF"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6DBE26A8"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C216DC5"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Ευρωπαϊκό Πανεπιστήμιο Κύπρου</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97CFDCE"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7D905A97" wp14:editId="25F058AE">
                              <wp:extent cx="152400" cy="161925"/>
                              <wp:effectExtent l="0" t="0" r="0" b="9525"/>
                              <wp:docPr id="2" name="Picture 2" descr="https://www.moec.gov.cy/ysea/images/icon-acrobat.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oec.gov.cy/ysea/images/icon-acrobat.jpg">
                                        <a:hlinkClick r:id="rId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B217625"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2EB9D586"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32DDE43B"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Θεολογική Σχολή Εκκλησίας Κύπρου</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589862D"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1086CE93" wp14:editId="1EAF9C32">
                              <wp:extent cx="152400" cy="161925"/>
                              <wp:effectExtent l="0" t="0" r="0" b="9525"/>
                              <wp:docPr id="3" name="Picture 3" descr="https://www.moec.gov.cy/ysea/images/icon-acrobat.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oec.gov.cy/ysea/images/icon-acrobat.jpg">
                                        <a:hlinkClick r:id="rId8"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7ED1E8E"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3CE0EDEF"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A414867"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lang w:val="el-GR"/>
                          </w:rPr>
                        </w:pPr>
                        <w:r w:rsidRPr="00D738B1">
                          <w:rPr>
                            <w:rFonts w:ascii="Times New Roman" w:eastAsia="Times New Roman" w:hAnsi="Times New Roman" w:cs="Times New Roman"/>
                            <w:color w:val="666666"/>
                            <w:sz w:val="28"/>
                            <w:szCs w:val="28"/>
                            <w:lang w:val="el-GR"/>
                          </w:rPr>
                          <w:t>Ινστιτούτο Επαγγελματικών Σπουδών (</w:t>
                        </w:r>
                        <w:r w:rsidRPr="00D738B1">
                          <w:rPr>
                            <w:rFonts w:ascii="Times New Roman" w:eastAsia="Times New Roman" w:hAnsi="Times New Roman" w:cs="Times New Roman"/>
                            <w:color w:val="666666"/>
                            <w:sz w:val="28"/>
                            <w:szCs w:val="28"/>
                          </w:rPr>
                          <w:t>IPS</w:t>
                        </w:r>
                        <w:r w:rsidRPr="00D738B1">
                          <w:rPr>
                            <w:rFonts w:ascii="Times New Roman" w:eastAsia="Times New Roman" w:hAnsi="Times New Roman" w:cs="Times New Roman"/>
                            <w:color w:val="666666"/>
                            <w:sz w:val="28"/>
                            <w:szCs w:val="28"/>
                            <w:lang w:val="el-GR"/>
                          </w:rPr>
                          <w:t xml:space="preserve">) </w:t>
                        </w:r>
                        <w:r w:rsidRPr="00D738B1">
                          <w:rPr>
                            <w:rFonts w:ascii="Times New Roman" w:eastAsia="Times New Roman" w:hAnsi="Times New Roman" w:cs="Times New Roman"/>
                            <w:color w:val="666666"/>
                            <w:sz w:val="28"/>
                            <w:szCs w:val="28"/>
                          </w:rPr>
                          <w:t>UCLan</w:t>
                        </w:r>
                        <w:r w:rsidRPr="00D738B1">
                          <w:rPr>
                            <w:rFonts w:ascii="Times New Roman" w:eastAsia="Times New Roman" w:hAnsi="Times New Roman" w:cs="Times New Roman"/>
                            <w:color w:val="666666"/>
                            <w:sz w:val="28"/>
                            <w:szCs w:val="28"/>
                            <w:lang w:val="el-GR"/>
                          </w:rPr>
                          <w:t xml:space="preserve"> </w:t>
                        </w:r>
                        <w:r w:rsidRPr="00D738B1">
                          <w:rPr>
                            <w:rFonts w:ascii="Times New Roman" w:eastAsia="Times New Roman" w:hAnsi="Times New Roman" w:cs="Times New Roman"/>
                            <w:color w:val="666666"/>
                            <w:sz w:val="28"/>
                            <w:szCs w:val="28"/>
                          </w:rPr>
                          <w:t>Cyprus</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5835F47"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5207E5E2" wp14:editId="140AE007">
                              <wp:extent cx="152400" cy="161925"/>
                              <wp:effectExtent l="0" t="0" r="0" b="9525"/>
                              <wp:docPr id="4" name="Picture 4" descr="https://www.moec.gov.cy/ysea/images/icon-acrobat.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oec.gov.cy/ysea/images/icon-acrobat.jpg">
                                        <a:hlinkClick r:id="rId9"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3BEAE1B0"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2D84929F"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C14D13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Πανεπιστήμιο Λευκωσίας</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65AB6B05"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0041269E" wp14:editId="5E73261B">
                              <wp:extent cx="152400" cy="161925"/>
                              <wp:effectExtent l="0" t="0" r="0" b="9525"/>
                              <wp:docPr id="5" name="Picture 5" descr="https://www.moec.gov.cy/ysea/images/icon-acrobat.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oec.gov.cy/ysea/images/icon-acrobat.jpg">
                                        <a:hlinkClick r:id="rId10"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C358D8F"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346743B6"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1F9B859"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Πανεπιστήμιο Νεάπολις (Πάφος)</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4221F52"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0289C82F" wp14:editId="7AD163ED">
                              <wp:extent cx="152400" cy="161925"/>
                              <wp:effectExtent l="0" t="0" r="0" b="9525"/>
                              <wp:docPr id="6" name="Picture 6" descr="https://www.moec.gov.cy/ysea/images/icon-acrobat.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oec.gov.cy/ysea/images/icon-acrobat.jpg">
                                        <a:hlinkClick r:id="rId11"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C1889B1"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0F553B83"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89D72FB"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Πανεπιστήμιο Frederick &amp; Frederick Institute of Technology</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B510D88"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4DF3656C" wp14:editId="0D86C76A">
                              <wp:extent cx="152400" cy="161925"/>
                              <wp:effectExtent l="0" t="0" r="0" b="9525"/>
                              <wp:docPr id="7" name="Picture 7" descr="https://www.moec.gov.cy/ysea/images/icon-acrobat.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oec.gov.cy/ysea/images/icon-acrobat.jpg">
                                        <a:hlinkClick r:id="rId12"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F80E81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4C38007C"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3D8D30D"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Πανεπιστήμιο UCLan Cyprus</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02577FC"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069CE58F" wp14:editId="4C1F4D54">
                              <wp:extent cx="152400" cy="161925"/>
                              <wp:effectExtent l="0" t="0" r="0" b="9525"/>
                              <wp:docPr id="8" name="Picture 8" descr="https://www.moec.gov.cy/ysea/images/icon-acrobat.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oec.gov.cy/ysea/images/icon-acrobat.jpg">
                                        <a:hlinkClick r:id="rId13"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878C55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04F89A6D"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B777961"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Alexander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1783A08"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67E67A10" wp14:editId="0FE59CE5">
                              <wp:extent cx="152400" cy="161925"/>
                              <wp:effectExtent l="0" t="0" r="0" b="9525"/>
                              <wp:docPr id="9" name="Picture 9" descr="https://www.moec.gov.cy/ysea/images/icon-acrobat.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oec.gov.cy/ysea/images/icon-acrobat.jpg">
                                        <a:hlinkClick r:id="rId1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C571CCD"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4F06E443"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048F2AE"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A.C American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992E810"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76C0B1F0" wp14:editId="59773F98">
                              <wp:extent cx="152400" cy="161925"/>
                              <wp:effectExtent l="0" t="0" r="0" b="9525"/>
                              <wp:docPr id="10" name="Picture 10" descr="https://www.moec.gov.cy/ysea/images/icon-acrobat.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oec.gov.cy/ysea/images/icon-acrobat.jpg">
                                        <a:hlinkClick r:id="rId1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33DD620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330BFB94"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66FB4E2"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American University of Beirut- Mediterraneo (Πάφος)</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67B1413"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4ECF8A5A" wp14:editId="0AFB7A43">
                              <wp:extent cx="152400" cy="161925"/>
                              <wp:effectExtent l="0" t="0" r="0" b="9525"/>
                              <wp:docPr id="11" name="Picture 11" descr="https://www.moec.gov.cy/ysea/images/icon-acrobat.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oec.gov.cy/ysea/images/icon-acrobat.jpg">
                                        <a:hlinkClick r:id="rId16"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ABDEBCE"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7944824D"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6DBF2A04"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American University of Cyprus (AUCY)</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9BBBFB5"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6C8E0E77" wp14:editId="20CDD8ED">
                              <wp:extent cx="152400" cy="161925"/>
                              <wp:effectExtent l="0" t="0" r="0" b="9525"/>
                              <wp:docPr id="12" name="Picture 12" descr="https://www.moec.gov.cy/ysea/images/icon-acrobat.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oec.gov.cy/ysea/images/icon-acrobat.jpg">
                                        <a:hlinkClick r:id="rId1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2B65E18"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39C2F1BE"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447BE08"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Arte Μουσική Ακαδημία</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F520EB3"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1407D2F1" wp14:editId="0B342F09">
                              <wp:extent cx="152400" cy="161925"/>
                              <wp:effectExtent l="0" t="0" r="0" b="9525"/>
                              <wp:docPr id="13" name="Picture 13" descr="https://www.moec.gov.cy/ysea/images/icon-acrobat.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oec.gov.cy/ysea/images/icon-acrobat.jpg">
                                        <a:hlinkClick r:id="rId18"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6A0AC20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24EC848F"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6C0E663"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lastRenderedPageBreak/>
                          <w:t>Atlantis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315307B5"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6BFD2AAF" wp14:editId="6A5B612D">
                              <wp:extent cx="152400" cy="161925"/>
                              <wp:effectExtent l="0" t="0" r="0" b="9525"/>
                              <wp:docPr id="14" name="Picture 14" descr="https://www.moec.gov.cy/ysea/images/icon-acrobat.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moec.gov.cy/ysea/images/icon-acrobat.jpg">
                                        <a:hlinkClick r:id="rId19"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95B76E1"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42AB81D8"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0A62E3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CBS College of Business Studies</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2483D77"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4EABE0E0" wp14:editId="32DECFF0">
                              <wp:extent cx="152400" cy="161925"/>
                              <wp:effectExtent l="0" t="0" r="0" b="9525"/>
                              <wp:docPr id="15" name="Picture 15" descr="https://www.moec.gov.cy/ysea/images/icon-acrobat.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moec.gov.cy/ysea/images/icon-acrobat.jpg">
                                        <a:hlinkClick r:id="rId20"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86AC244"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00F127E6"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8A11ED3"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C.D.A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682858F2"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28DBE682" wp14:editId="1726C52C">
                              <wp:extent cx="152400" cy="161925"/>
                              <wp:effectExtent l="0" t="0" r="0" b="9525"/>
                              <wp:docPr id="16" name="Picture 16" descr="https://www.moec.gov.cy/ysea/images/icon-acrobat.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moec.gov.cy/ysea/images/icon-acrobat.jpg">
                                        <a:hlinkClick r:id="rId21"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6EE92303"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1505338A"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3E945522"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CIM Cyprus Business School</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B92C421"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4566E873" wp14:editId="17F057DA">
                              <wp:extent cx="152400" cy="161925"/>
                              <wp:effectExtent l="0" t="0" r="0" b="9525"/>
                              <wp:docPr id="17" name="Picture 17" descr="https://www.moec.gov.cy/ysea/images/icon-acrobat.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moec.gov.cy/ysea/images/icon-acrobat.jpg">
                                        <a:hlinkClick r:id="rId22"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87B15EF"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4F0995AB"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396F414"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City Unity College Nicosia</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11E468E"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7A66F206" wp14:editId="5A5FDA59">
                              <wp:extent cx="152400" cy="161925"/>
                              <wp:effectExtent l="0" t="0" r="0" b="9525"/>
                              <wp:docPr id="18" name="Picture 18" descr="https://www.moec.gov.cy/ysea/images/icon-acrobat.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moec.gov.cy/ysea/images/icon-acrobat.jpg">
                                        <a:hlinkClick r:id="rId23"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185A4A2"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5D77BF96"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3DBFB184"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CTL Eurocollege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E09DA1C"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2A486013" wp14:editId="359A8747">
                              <wp:extent cx="152400" cy="161925"/>
                              <wp:effectExtent l="0" t="0" r="0" b="9525"/>
                              <wp:docPr id="19" name="Picture 19" descr="https://www.moec.gov.cy/ysea/images/icon-acrobat.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moec.gov.cy/ysea/images/icon-acrobat.jpg">
                                        <a:hlinkClick r:id="rId2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B01571C"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3B29CE2E"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5FDC557"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Cyprus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388915F"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0444887C" wp14:editId="5434C0C8">
                              <wp:extent cx="152400" cy="161925"/>
                              <wp:effectExtent l="0" t="0" r="0" b="9525"/>
                              <wp:docPr id="20" name="Picture 20" descr="https://www.moec.gov.cy/ysea/images/icon-acrobat.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moec.gov.cy/ysea/images/icon-acrobat.jpg">
                                        <a:hlinkClick r:id="rId2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93D992B"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4F46C300"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DD78018"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Cyprus Maritime Academy (Ναυτική Ακαδημία Κύπρου)</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F59FA33"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06D49A4B" wp14:editId="252FD65C">
                              <wp:extent cx="152400" cy="161925"/>
                              <wp:effectExtent l="0" t="0" r="0" b="9525"/>
                              <wp:docPr id="21" name="Picture 21" descr="https://www.moec.gov.cy/ysea/images/icon-acrobat.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moec.gov.cy/ysea/images/icon-acrobat.jpg">
                                        <a:hlinkClick r:id="rId26"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9E05C6F"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06/05/2026</w:t>
                        </w:r>
                      </w:p>
                    </w:tc>
                  </w:tr>
                  <w:tr w:rsidR="00D738B1" w:rsidRPr="00D738B1" w14:paraId="133F77F8"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68B3A513"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European Institute of Management and Finance (EIMF)</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ED0AE15"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373F5A38" wp14:editId="1474E52C">
                              <wp:extent cx="152400" cy="161925"/>
                              <wp:effectExtent l="0" t="0" r="0" b="9525"/>
                              <wp:docPr id="22" name="Picture 22" descr="https://www.moec.gov.cy/ysea/images/icon-acrobat.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moec.gov.cy/ysea/images/icon-acrobat.jpg">
                                        <a:hlinkClick r:id="rId2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36B32FD9"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3622FB1E"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4EA1A4C"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Freshart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3FF87BD"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63887FC1" wp14:editId="069A06DA">
                              <wp:extent cx="152400" cy="161925"/>
                              <wp:effectExtent l="0" t="0" r="0" b="9525"/>
                              <wp:docPr id="23" name="Picture 23" descr="https://www.moec.gov.cy/ysea/images/icon-acrobat.jp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moec.gov.cy/ysea/images/icon-acrobat.jpg">
                                        <a:hlinkClick r:id="rId28"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D0724FF"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6824A87B"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7087561"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Global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A8BEF05"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5E0596B6" wp14:editId="1773A2D4">
                              <wp:extent cx="152400" cy="161925"/>
                              <wp:effectExtent l="0" t="0" r="0" b="9525"/>
                              <wp:docPr id="24" name="Picture 24" descr="https://www.moec.gov.cy/ysea/images/icon-acrobat.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moec.gov.cy/ysea/images/icon-acrobat.jpg">
                                        <a:hlinkClick r:id="rId29"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55D5222"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556C67A8"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6160777C"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Intercollege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CD4B31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4A3A6945" wp14:editId="3DE55621">
                              <wp:extent cx="152400" cy="161925"/>
                              <wp:effectExtent l="0" t="0" r="0" b="9525"/>
                              <wp:docPr id="25" name="Picture 25" descr="https://www.moec.gov.cy/ysea/images/icon-acrobat.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moec.gov.cy/ysea/images/icon-acrobat.jpg">
                                        <a:hlinkClick r:id="rId30"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6E7CB3C"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06/05/2026</w:t>
                        </w:r>
                      </w:p>
                    </w:tc>
                  </w:tr>
                  <w:tr w:rsidR="00D738B1" w:rsidRPr="00D738B1" w14:paraId="40876269"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3AD16DF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Internapa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F74D069"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22261691" wp14:editId="2A3C85B4">
                              <wp:extent cx="152400" cy="161925"/>
                              <wp:effectExtent l="0" t="0" r="0" b="9525"/>
                              <wp:docPr id="26" name="Picture 26" descr="https://www.moec.gov.cy/ysea/images/icon-acrobat.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moec.gov.cy/ysea/images/icon-acrobat.jpg">
                                        <a:hlinkClick r:id="rId31"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F6C15A7"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369335C6"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4D73F92"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KES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0AE8D51"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6EE219BD" wp14:editId="73024F35">
                              <wp:extent cx="152400" cy="161925"/>
                              <wp:effectExtent l="0" t="0" r="0" b="9525"/>
                              <wp:docPr id="27" name="Picture 27" descr="https://www.moec.gov.cy/ysea/images/icon-acrobat.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moec.gov.cy/ysea/images/icon-acrobat.jpg">
                                        <a:hlinkClick r:id="rId32"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3704EFD"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280F88A8"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882BC21"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Larnaka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A78179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3AA5A5A8" wp14:editId="7FD0EC2E">
                              <wp:extent cx="152400" cy="161925"/>
                              <wp:effectExtent l="0" t="0" r="0" b="9525"/>
                              <wp:docPr id="28" name="Picture 28" descr="https://www.moec.gov.cy/ysea/images/icon-acrobat.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moec.gov.cy/ysea/images/icon-acrobat.jpg">
                                        <a:hlinkClick r:id="rId33"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C2E5213"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74CF5B8F"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6FA6221"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Mesoyios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E9388AA"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0D018BDD" wp14:editId="0F5F472C">
                              <wp:extent cx="152400" cy="161925"/>
                              <wp:effectExtent l="0" t="0" r="0" b="9525"/>
                              <wp:docPr id="29" name="Picture 29" descr="https://www.moec.gov.cy/ysea/images/icon-acrobat.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oec.gov.cy/ysea/images/icon-acrobat.jpg">
                                        <a:hlinkClick r:id="rId3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CEEEB8C"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2AFCD33C"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1F866F9"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PA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1933932"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553A2B10" wp14:editId="3392FAFA">
                              <wp:extent cx="152400" cy="161925"/>
                              <wp:effectExtent l="0" t="0" r="0" b="9525"/>
                              <wp:docPr id="30" name="Picture 30" descr="https://www.moec.gov.cy/ysea/images/icon-acrobat.jp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moec.gov.cy/ysea/images/icon-acrobat.jpg">
                                        <a:hlinkClick r:id="rId3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8060BBB"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45664985"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0407785"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Susine College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435F12D"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28B30D75" wp14:editId="781803AA">
                              <wp:extent cx="152400" cy="161925"/>
                              <wp:effectExtent l="0" t="0" r="0" b="9525"/>
                              <wp:docPr id="31" name="Picture 31" descr="https://www.moec.gov.cy/ysea/images/icon-acrobat.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moec.gov.cy/ysea/images/icon-acrobat.jpg">
                                        <a:hlinkClick r:id="rId36"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2472063E"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17FDC079"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01F5AB9"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The Limassol College-T.L.C</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4DE811CB"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4C517982" wp14:editId="6CAF47AA">
                              <wp:extent cx="152400" cy="161925"/>
                              <wp:effectExtent l="0" t="0" r="0" b="9525"/>
                              <wp:docPr id="32" name="Picture 32" descr="https://www.moec.gov.cy/ysea/images/icon-acrobat.jp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moec.gov.cy/ysea/images/icon-acrobat.jpg">
                                        <a:hlinkClick r:id="rId3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5AFF877E"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r w:rsidR="00D738B1" w:rsidRPr="00D738B1" w14:paraId="0C0A8391" w14:textId="77777777">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CCD914F"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University of Limassol (UoL)</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754C7C1B"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noProof/>
                            <w:color w:val="0066CC"/>
                            <w:sz w:val="28"/>
                            <w:szCs w:val="28"/>
                          </w:rPr>
                          <w:drawing>
                            <wp:inline distT="0" distB="0" distL="0" distR="0" wp14:anchorId="1B5D43FD" wp14:editId="640604DE">
                              <wp:extent cx="152400" cy="161925"/>
                              <wp:effectExtent l="0" t="0" r="0" b="9525"/>
                              <wp:docPr id="33" name="Picture 33" descr="https://www.moec.gov.cy/ysea/images/icon-acrobat.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moec.gov.cy/ysea/images/icon-acrobat.jpg">
                                        <a:hlinkClick r:id="rId38"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1242141E" w14:textId="77777777" w:rsidR="00D738B1" w:rsidRPr="00D738B1" w:rsidRDefault="00D738B1" w:rsidP="00D738B1">
                        <w:pPr>
                          <w:spacing w:after="0" w:line="255" w:lineRule="atLeast"/>
                          <w:rPr>
                            <w:rFonts w:ascii="Times New Roman" w:eastAsia="Times New Roman" w:hAnsi="Times New Roman" w:cs="Times New Roman"/>
                            <w:color w:val="666666"/>
                            <w:sz w:val="28"/>
                            <w:szCs w:val="28"/>
                          </w:rPr>
                        </w:pPr>
                        <w:r w:rsidRPr="00D738B1">
                          <w:rPr>
                            <w:rFonts w:ascii="Times New Roman" w:eastAsia="Times New Roman" w:hAnsi="Times New Roman" w:cs="Times New Roman"/>
                            <w:color w:val="666666"/>
                            <w:sz w:val="28"/>
                            <w:szCs w:val="28"/>
                          </w:rPr>
                          <w:t>30/03/2026</w:t>
                        </w:r>
                      </w:p>
                    </w:tc>
                  </w:tr>
                </w:tbl>
                <w:p w14:paraId="0A65FBCA" w14:textId="77777777" w:rsidR="00D738B1" w:rsidRPr="00D738B1" w:rsidRDefault="00D738B1" w:rsidP="00D738B1">
                  <w:pPr>
                    <w:spacing w:after="240" w:line="240" w:lineRule="auto"/>
                    <w:rPr>
                      <w:rFonts w:ascii="Times New Roman" w:eastAsia="Times New Roman" w:hAnsi="Times New Roman" w:cs="Times New Roman"/>
                      <w:sz w:val="28"/>
                      <w:szCs w:val="28"/>
                    </w:rPr>
                  </w:pPr>
                </w:p>
              </w:tc>
            </w:tr>
            <w:tr w:rsidR="00D738B1" w:rsidRPr="00D738B1" w14:paraId="3513A404" w14:textId="77777777">
              <w:trPr>
                <w:tblCellSpacing w:w="0" w:type="dxa"/>
              </w:trPr>
              <w:tc>
                <w:tcPr>
                  <w:tcW w:w="0" w:type="auto"/>
                  <w:vAlign w:val="center"/>
                  <w:hideMark/>
                </w:tcPr>
                <w:p w14:paraId="1473AF2A" w14:textId="77777777" w:rsidR="00D738B1" w:rsidRPr="00D738B1" w:rsidRDefault="00D738B1" w:rsidP="00D738B1">
                  <w:pPr>
                    <w:spacing w:after="240" w:line="240" w:lineRule="auto"/>
                    <w:rPr>
                      <w:rFonts w:ascii="Times New Roman" w:eastAsia="Times New Roman" w:hAnsi="Times New Roman" w:cs="Times New Roman"/>
                      <w:sz w:val="28"/>
                      <w:szCs w:val="28"/>
                    </w:rPr>
                  </w:pPr>
                </w:p>
              </w:tc>
            </w:tr>
          </w:tbl>
          <w:p w14:paraId="4D880B6A" w14:textId="77777777" w:rsidR="00D738B1" w:rsidRPr="00D738B1" w:rsidRDefault="00D738B1" w:rsidP="00D738B1">
            <w:pPr>
              <w:spacing w:after="0" w:line="240" w:lineRule="auto"/>
              <w:rPr>
                <w:rFonts w:ascii="Times New Roman" w:eastAsia="Times New Roman" w:hAnsi="Times New Roman" w:cs="Times New Roman"/>
                <w:color w:val="000000"/>
                <w:sz w:val="28"/>
                <w:szCs w:val="28"/>
              </w:rPr>
            </w:pPr>
          </w:p>
        </w:tc>
      </w:tr>
      <w:tr w:rsidR="00D738B1" w:rsidRPr="00D738B1" w14:paraId="5BBE3337" w14:textId="77777777" w:rsidTr="00D738B1">
        <w:trPr>
          <w:tblCellSpacing w:w="15" w:type="dxa"/>
        </w:trPr>
        <w:tc>
          <w:tcPr>
            <w:tcW w:w="0" w:type="auto"/>
            <w:gridSpan w:val="2"/>
            <w:shd w:val="clear" w:color="auto" w:fill="FFFFFF"/>
            <w:vAlign w:val="center"/>
            <w:hideMark/>
          </w:tcPr>
          <w:p w14:paraId="3C1A65BF" w14:textId="77777777" w:rsidR="00D738B1" w:rsidRPr="00D738B1" w:rsidRDefault="00D738B1" w:rsidP="00D738B1">
            <w:pPr>
              <w:spacing w:after="0" w:line="240" w:lineRule="auto"/>
              <w:rPr>
                <w:rFonts w:ascii="Times New Roman" w:eastAsia="Times New Roman" w:hAnsi="Times New Roman" w:cs="Times New Roman"/>
                <w:color w:val="000000"/>
                <w:sz w:val="32"/>
                <w:szCs w:val="32"/>
              </w:rPr>
            </w:pPr>
            <w:r w:rsidRPr="00D738B1">
              <w:rPr>
                <w:rFonts w:ascii="Times New Roman" w:eastAsia="Times New Roman" w:hAnsi="Times New Roman" w:cs="Times New Roman"/>
                <w:noProof/>
                <w:color w:val="000000"/>
                <w:sz w:val="32"/>
                <w:szCs w:val="32"/>
              </w:rPr>
              <w:lastRenderedPageBreak/>
              <w:drawing>
                <wp:inline distT="0" distB="0" distL="0" distR="0" wp14:anchorId="55F5AF2F" wp14:editId="4D4E858D">
                  <wp:extent cx="9525" cy="47625"/>
                  <wp:effectExtent l="0" t="0" r="0" b="0"/>
                  <wp:docPr id="34" name="Picture 34" descr="https://www.moec.gov.cy/ysea/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moec.gov.cy/ysea/images/trans.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D738B1" w:rsidRPr="00D738B1" w14:paraId="1798294C" w14:textId="77777777" w:rsidTr="00D738B1">
        <w:trPr>
          <w:tblCellSpacing w:w="15" w:type="dxa"/>
        </w:trPr>
        <w:tc>
          <w:tcPr>
            <w:tcW w:w="0" w:type="auto"/>
            <w:gridSpan w:val="2"/>
            <w:shd w:val="clear" w:color="auto" w:fill="FFFFFF"/>
            <w:vAlign w:val="center"/>
            <w:hideMark/>
          </w:tcPr>
          <w:p w14:paraId="2ABFB53A" w14:textId="77777777" w:rsidR="00D738B1" w:rsidRPr="00D738B1" w:rsidRDefault="00D738B1" w:rsidP="00D738B1">
            <w:pPr>
              <w:shd w:val="clear" w:color="auto" w:fill="FFFFFF"/>
              <w:spacing w:after="0" w:line="280" w:lineRule="atLeast"/>
              <w:jc w:val="center"/>
              <w:rPr>
                <w:rFonts w:ascii="Verdana" w:eastAsia="Times New Roman" w:hAnsi="Verdana" w:cs="Times New Roman"/>
                <w:color w:val="999999"/>
                <w:sz w:val="15"/>
                <w:szCs w:val="15"/>
                <w:lang w:val="el-GR"/>
              </w:rPr>
            </w:pPr>
            <w:r w:rsidRPr="00D738B1">
              <w:rPr>
                <w:rFonts w:ascii="Verdana" w:eastAsia="Times New Roman" w:hAnsi="Verdana" w:cs="Times New Roman"/>
                <w:color w:val="999999"/>
                <w:sz w:val="15"/>
                <w:szCs w:val="15"/>
                <w:lang w:val="el-GR"/>
              </w:rPr>
              <w:t>Υπηρεσία Διαδικτύου και Επικοινωνίας - Υπουργείο Παιδείας, Αθλητισμού και Νεολαίας</w:t>
            </w:r>
          </w:p>
        </w:tc>
      </w:tr>
    </w:tbl>
    <w:p w14:paraId="4374F711" w14:textId="77777777" w:rsidR="006907D6" w:rsidRPr="00D738B1" w:rsidRDefault="006907D6">
      <w:pPr>
        <w:rPr>
          <w:lang w:val="el-GR"/>
        </w:rPr>
      </w:pPr>
    </w:p>
    <w:sectPr w:rsidR="006907D6" w:rsidRPr="00D738B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B1"/>
    <w:rsid w:val="006907D6"/>
    <w:rsid w:val="008C01F3"/>
    <w:rsid w:val="00D738B1"/>
    <w:rsid w:val="00D8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77E4"/>
  <w15:chartTrackingRefBased/>
  <w15:docId w15:val="{6C1DBF56-3C7B-49A5-9855-29756205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cy/mc/1142/ypotrofies_2026_theologiki_scholi_ekklisias_kyprou.pdf" TargetMode="External"/><Relationship Id="rId13" Type="http://schemas.openxmlformats.org/officeDocument/2006/relationships/hyperlink" Target="https://sch.cy/mc/1142/ypotrofies_2026_panepistimio_uclan_cyprus.pdf" TargetMode="External"/><Relationship Id="rId18" Type="http://schemas.openxmlformats.org/officeDocument/2006/relationships/hyperlink" Target="https://sch.cy/mc/1142/ypotrofies_2026_mousiki_akadimia_arte.pdf" TargetMode="External"/><Relationship Id="rId26" Type="http://schemas.openxmlformats.org/officeDocument/2006/relationships/hyperlink" Target="https://sch.cy/mc/1142/ypotrofies_2026_cyprus_maritime_academy_naftiki_akadimia_kyprou.pdf" TargetMode="External"/><Relationship Id="rId39" Type="http://schemas.openxmlformats.org/officeDocument/2006/relationships/image" Target="media/image2.gif"/><Relationship Id="rId3" Type="http://schemas.openxmlformats.org/officeDocument/2006/relationships/webSettings" Target="webSettings.xml"/><Relationship Id="rId21" Type="http://schemas.openxmlformats.org/officeDocument/2006/relationships/hyperlink" Target="https://sch.cy/mc/1142/ypotrofies_2026_cda_college.pdf" TargetMode="External"/><Relationship Id="rId34" Type="http://schemas.openxmlformats.org/officeDocument/2006/relationships/hyperlink" Target="https://sch.cy/mc/1142/ypotrofies_2026_mesoyios_college.pdf" TargetMode="External"/><Relationship Id="rId7" Type="http://schemas.openxmlformats.org/officeDocument/2006/relationships/hyperlink" Target="https://sch.cy/mc/1142/ypotrofies_2026_evropaiko_panepistimio_kyprou.pdf" TargetMode="External"/><Relationship Id="rId12" Type="http://schemas.openxmlformats.org/officeDocument/2006/relationships/hyperlink" Target="https://sch.cy/mc/1142/ypotrofies_2026_panepistimio_frederick_and_frederick_institute_of_technology.pdf" TargetMode="External"/><Relationship Id="rId17" Type="http://schemas.openxmlformats.org/officeDocument/2006/relationships/hyperlink" Target="https://sch.cy/mc/1142/ypotrofies_2026_american_university_of_cyprus.pdf" TargetMode="External"/><Relationship Id="rId25" Type="http://schemas.openxmlformats.org/officeDocument/2006/relationships/hyperlink" Target="https://sch.cy/mc/1142/ypotrofies_2026_cyprus_college.pdf" TargetMode="External"/><Relationship Id="rId33" Type="http://schemas.openxmlformats.org/officeDocument/2006/relationships/hyperlink" Target="https://sch.cy/mc/1142/ypotrofies_2026_larnaka_college.pdf" TargetMode="External"/><Relationship Id="rId38" Type="http://schemas.openxmlformats.org/officeDocument/2006/relationships/hyperlink" Target="https://sch.cy/mc/1142/ypotrofies_2026_university_of_limassol_uol.pdf" TargetMode="External"/><Relationship Id="rId2" Type="http://schemas.openxmlformats.org/officeDocument/2006/relationships/settings" Target="settings.xml"/><Relationship Id="rId16" Type="http://schemas.openxmlformats.org/officeDocument/2006/relationships/hyperlink" Target="https://sch.cy/mc/1142/ypotrofies_2026_american_university_of_beirut.pdf" TargetMode="External"/><Relationship Id="rId20" Type="http://schemas.openxmlformats.org/officeDocument/2006/relationships/hyperlink" Target="https://sch.cy/mc/1142/ypotrofies_2026_cbs_college_of_business_studies.pdf" TargetMode="External"/><Relationship Id="rId29" Type="http://schemas.openxmlformats.org/officeDocument/2006/relationships/hyperlink" Target="https://sch.cy/mc/1142/ypotrofies_2026_global_college.p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ch.cy/mc/1142/ypotrofies_2026_panepistimio_neapolis_pafos.pdf" TargetMode="External"/><Relationship Id="rId24" Type="http://schemas.openxmlformats.org/officeDocument/2006/relationships/hyperlink" Target="https://sch.cy/mc/1142/ypotrofies_2026_ctl_eurocollege.pdf" TargetMode="External"/><Relationship Id="rId32" Type="http://schemas.openxmlformats.org/officeDocument/2006/relationships/hyperlink" Target="https://sch.cy/mc/1142/ypotrofies_2026_kes_college.pdf" TargetMode="External"/><Relationship Id="rId37" Type="http://schemas.openxmlformats.org/officeDocument/2006/relationships/hyperlink" Target="https://sch.cy/mc/1142/ypotrofies_2026_the_limassol_college_tlc.pdf" TargetMode="External"/><Relationship Id="rId40" Type="http://schemas.openxmlformats.org/officeDocument/2006/relationships/fontTable" Target="fontTable.xml"/><Relationship Id="rId5" Type="http://schemas.openxmlformats.org/officeDocument/2006/relationships/hyperlink" Target="https://sch.cy/mc/1142/ypotrofies_2026_aigaia_scholi_kalon_kai_efarmosmenon_technon.pdf" TargetMode="External"/><Relationship Id="rId15" Type="http://schemas.openxmlformats.org/officeDocument/2006/relationships/hyperlink" Target="https://sch.cy/mc/1142/ypotrofies_2026_american_college.pdf" TargetMode="External"/><Relationship Id="rId23" Type="http://schemas.openxmlformats.org/officeDocument/2006/relationships/hyperlink" Target="https://sch.cy/mc/1142/ypotrofies_2026_city_unity_college_nicosia.pdf" TargetMode="External"/><Relationship Id="rId28" Type="http://schemas.openxmlformats.org/officeDocument/2006/relationships/hyperlink" Target="https://sch.cy/mc/1142/ypotrofies_2026_freshart_college.pdf" TargetMode="External"/><Relationship Id="rId36" Type="http://schemas.openxmlformats.org/officeDocument/2006/relationships/hyperlink" Target="https://sch.cy/mc/1142/ypotrofies_2026_susine_college.pdf" TargetMode="External"/><Relationship Id="rId10" Type="http://schemas.openxmlformats.org/officeDocument/2006/relationships/hyperlink" Target="https://sch.cy/mc/1142/ypotrofies_2026_panepistimio_lefkosias.pdf" TargetMode="External"/><Relationship Id="rId19" Type="http://schemas.openxmlformats.org/officeDocument/2006/relationships/hyperlink" Target="https://sch.cy/mc/1142/ypotrofies_2026_atlantis_college.pdf" TargetMode="External"/><Relationship Id="rId31" Type="http://schemas.openxmlformats.org/officeDocument/2006/relationships/hyperlink" Target="https://sch.cy/mc/1142/ypotrofies_2026_internapa_college.pdf" TargetMode="External"/><Relationship Id="rId4" Type="http://schemas.openxmlformats.org/officeDocument/2006/relationships/hyperlink" Target="https://sch.cy/mc/49/ypotrofies_metalykeiakes_spoudes.pdf" TargetMode="External"/><Relationship Id="rId9" Type="http://schemas.openxmlformats.org/officeDocument/2006/relationships/hyperlink" Target="https://sch.cy/mc/1142/ypotrofies_2026_institouto_epangelmatikon_spoudon_ips_uclan_cyprus.pdf" TargetMode="External"/><Relationship Id="rId14" Type="http://schemas.openxmlformats.org/officeDocument/2006/relationships/hyperlink" Target="https://sch.cy/mc/1142/ypotrofies_2026_alexander_college.pdf" TargetMode="External"/><Relationship Id="rId22" Type="http://schemas.openxmlformats.org/officeDocument/2006/relationships/hyperlink" Target="https://sch.cy/mc/1142/ypotrofies_2026_cim_cyprus_business_school.pdf" TargetMode="External"/><Relationship Id="rId27" Type="http://schemas.openxmlformats.org/officeDocument/2006/relationships/hyperlink" Target="https://sch.cy/mc/1142/ypotrofies_2026_european_institute_of_management_and_finance_eimf.pdf" TargetMode="External"/><Relationship Id="rId30" Type="http://schemas.openxmlformats.org/officeDocument/2006/relationships/hyperlink" Target="https://sch.cy/mc/1142/ypotrofies_2026_intercollege.pdf" TargetMode="External"/><Relationship Id="rId35" Type="http://schemas.openxmlformats.org/officeDocument/2006/relationships/hyperlink" Target="https://sch.cy/mc/1142/ypotrofies_2026_pa_colle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Georgios Athini</cp:lastModifiedBy>
  <cp:revision>2</cp:revision>
  <dcterms:created xsi:type="dcterms:W3CDTF">2026-05-27T06:11:00Z</dcterms:created>
  <dcterms:modified xsi:type="dcterms:W3CDTF">2026-05-27T06:11:00Z</dcterms:modified>
</cp:coreProperties>
</file>